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584A" w14:textId="77777777" w:rsidR="00B260FF" w:rsidRDefault="00A55D50" w:rsidP="005A56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Charleston </w:t>
      </w:r>
      <w:r w:rsidR="00D848C0">
        <w:rPr>
          <w:b/>
          <w:sz w:val="32"/>
          <w:szCs w:val="32"/>
        </w:rPr>
        <w:t xml:space="preserve">2019 Fall </w:t>
      </w:r>
      <w:r>
        <w:rPr>
          <w:b/>
          <w:sz w:val="32"/>
          <w:szCs w:val="32"/>
        </w:rPr>
        <w:t>Scholastic</w:t>
      </w:r>
      <w:r w:rsidR="005A565F">
        <w:rPr>
          <w:b/>
          <w:sz w:val="32"/>
          <w:szCs w:val="32"/>
        </w:rPr>
        <w:t xml:space="preserve"> </w:t>
      </w:r>
      <w:r w:rsidR="00B260FF">
        <w:rPr>
          <w:b/>
          <w:sz w:val="32"/>
          <w:szCs w:val="32"/>
        </w:rPr>
        <w:t>Chess Tournament</w:t>
      </w:r>
    </w:p>
    <w:p w14:paraId="3E9AC714" w14:textId="77777777" w:rsidR="00B260FF" w:rsidRDefault="00B260FF" w:rsidP="00B260FF">
      <w:pPr>
        <w:rPr>
          <w:b/>
          <w:sz w:val="20"/>
          <w:szCs w:val="20"/>
        </w:rPr>
      </w:pPr>
    </w:p>
    <w:p w14:paraId="52D42CF2" w14:textId="77777777" w:rsidR="00B260FF" w:rsidRDefault="00D848C0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2nd</w:t>
      </w:r>
      <w:r w:rsidR="00B260FF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  <w:r w:rsidR="00A55D50">
        <w:rPr>
          <w:b/>
          <w:sz w:val="24"/>
          <w:szCs w:val="24"/>
        </w:rPr>
        <w:tab/>
      </w:r>
      <w:r w:rsidR="00A55D50">
        <w:rPr>
          <w:b/>
          <w:sz w:val="24"/>
          <w:szCs w:val="24"/>
        </w:rPr>
        <w:tab/>
      </w:r>
      <w:r w:rsidR="00A55D50">
        <w:rPr>
          <w:b/>
          <w:sz w:val="24"/>
          <w:szCs w:val="24"/>
        </w:rPr>
        <w:tab/>
      </w:r>
      <w:r w:rsidR="00A55D50">
        <w:rPr>
          <w:b/>
          <w:sz w:val="24"/>
          <w:szCs w:val="24"/>
        </w:rPr>
        <w:tab/>
      </w:r>
      <w:r w:rsidR="00A55D50">
        <w:rPr>
          <w:b/>
          <w:sz w:val="24"/>
          <w:szCs w:val="24"/>
        </w:rPr>
        <w:tab/>
      </w:r>
      <w:r w:rsidR="00A55D50">
        <w:rPr>
          <w:b/>
          <w:sz w:val="24"/>
          <w:szCs w:val="24"/>
        </w:rPr>
        <w:tab/>
      </w:r>
      <w:r w:rsidR="00A55D50"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>/4</w:t>
      </w:r>
      <w:r w:rsidR="00B260FF">
        <w:rPr>
          <w:b/>
          <w:sz w:val="24"/>
          <w:szCs w:val="24"/>
        </w:rPr>
        <w:t xml:space="preserve"> Round Swiss</w:t>
      </w:r>
    </w:p>
    <w:p w14:paraId="30CD2239" w14:textId="77777777"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Church of the Holy Cross, 299 Sevens Farms Dr., Daniel Island, S.C.</w:t>
      </w:r>
    </w:p>
    <w:p w14:paraId="48A6A42C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  $15 if rec’</w:t>
      </w:r>
      <w:r w:rsidR="00D848C0">
        <w:rPr>
          <w:b/>
          <w:sz w:val="24"/>
          <w:szCs w:val="24"/>
        </w:rPr>
        <w:t>d by 10/31</w:t>
      </w:r>
      <w:r w:rsidR="005D298E">
        <w:rPr>
          <w:b/>
          <w:sz w:val="24"/>
          <w:szCs w:val="24"/>
        </w:rPr>
        <w:t>/1</w:t>
      </w:r>
      <w:r w:rsidR="00D848C0">
        <w:rPr>
          <w:b/>
          <w:sz w:val="24"/>
          <w:szCs w:val="24"/>
        </w:rPr>
        <w:t>9</w:t>
      </w:r>
      <w:r w:rsidR="005D298E">
        <w:rPr>
          <w:b/>
          <w:sz w:val="24"/>
          <w:szCs w:val="24"/>
        </w:rPr>
        <w:t>; $20 at</w:t>
      </w:r>
      <w:r>
        <w:rPr>
          <w:b/>
          <w:sz w:val="24"/>
          <w:szCs w:val="24"/>
        </w:rPr>
        <w:t xml:space="preserve"> site (USCF membership </w:t>
      </w:r>
      <w:proofErr w:type="spellStart"/>
      <w:r>
        <w:rPr>
          <w:b/>
          <w:sz w:val="24"/>
          <w:szCs w:val="24"/>
        </w:rPr>
        <w:t>req’d</w:t>
      </w:r>
      <w:proofErr w:type="spellEnd"/>
      <w:r>
        <w:rPr>
          <w:b/>
          <w:sz w:val="24"/>
          <w:szCs w:val="24"/>
        </w:rPr>
        <w:t>)</w:t>
      </w:r>
    </w:p>
    <w:p w14:paraId="3BF5000E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Control:  Game 30/delay 5</w:t>
      </w:r>
    </w:p>
    <w:p w14:paraId="410FEB48" w14:textId="77777777" w:rsidR="00B260FF" w:rsidRDefault="00402C1D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Trophies:  Top 4</w:t>
      </w:r>
      <w:r w:rsidR="00B260FF">
        <w:rPr>
          <w:b/>
          <w:sz w:val="24"/>
          <w:szCs w:val="24"/>
        </w:rPr>
        <w:t xml:space="preserve"> in each section</w:t>
      </w:r>
      <w:r w:rsidR="00D848C0">
        <w:rPr>
          <w:b/>
          <w:sz w:val="24"/>
          <w:szCs w:val="24"/>
        </w:rPr>
        <w:t>, also Top 2 Girls</w:t>
      </w:r>
      <w:r w:rsidR="007B564B">
        <w:rPr>
          <w:b/>
          <w:sz w:val="24"/>
          <w:szCs w:val="24"/>
        </w:rPr>
        <w:t xml:space="preserve"> overall</w:t>
      </w:r>
      <w:r w:rsidR="00D848C0">
        <w:rPr>
          <w:b/>
          <w:sz w:val="24"/>
          <w:szCs w:val="24"/>
        </w:rPr>
        <w:t>.</w:t>
      </w:r>
    </w:p>
    <w:p w14:paraId="1AC20CF7" w14:textId="77777777" w:rsidR="00B260FF" w:rsidRDefault="00A55D50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Registration:  8- 9:</w:t>
      </w:r>
      <w:r w:rsidR="00B260FF">
        <w:rPr>
          <w:b/>
          <w:sz w:val="24"/>
          <w:szCs w:val="24"/>
        </w:rPr>
        <w:t>am</w:t>
      </w:r>
    </w:p>
    <w:p w14:paraId="2178111C" w14:textId="77777777" w:rsidR="00B260FF" w:rsidRDefault="00D848C0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Rounds:  </w:t>
      </w:r>
      <w:r w:rsidRPr="00D848C0">
        <w:rPr>
          <w:b/>
          <w:sz w:val="24"/>
          <w:szCs w:val="24"/>
          <w:u w:val="single"/>
        </w:rPr>
        <w:t>9:30am</w:t>
      </w:r>
      <w:r>
        <w:rPr>
          <w:b/>
          <w:sz w:val="24"/>
          <w:szCs w:val="24"/>
        </w:rPr>
        <w:t>; and then each round immediately after conclusion of prior round.</w:t>
      </w:r>
      <w:r w:rsidR="00A55D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If time and attendance </w:t>
      </w:r>
      <w:r w:rsidR="00402C1D">
        <w:rPr>
          <w:b/>
          <w:sz w:val="24"/>
          <w:szCs w:val="24"/>
        </w:rPr>
        <w:t>permit</w:t>
      </w:r>
      <w:r>
        <w:rPr>
          <w:b/>
          <w:sz w:val="24"/>
          <w:szCs w:val="24"/>
        </w:rPr>
        <w:t>, each section will play four rounds.</w:t>
      </w:r>
    </w:p>
    <w:p w14:paraId="16352D8D" w14:textId="77777777" w:rsidR="00B260FF" w:rsidRDefault="00A55D50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three</w:t>
      </w:r>
      <w:r w:rsidR="00D848C0">
        <w:rPr>
          <w:b/>
          <w:sz w:val="24"/>
          <w:szCs w:val="24"/>
        </w:rPr>
        <w:t xml:space="preserve"> USCF rated sections: </w:t>
      </w:r>
      <w:r w:rsidR="00D848C0" w:rsidRPr="007B564B">
        <w:rPr>
          <w:b/>
          <w:i/>
          <w:sz w:val="24"/>
          <w:szCs w:val="24"/>
          <w:u w:val="single"/>
        </w:rPr>
        <w:t>Premier</w:t>
      </w:r>
      <w:r w:rsidR="007B564B">
        <w:rPr>
          <w:b/>
          <w:sz w:val="24"/>
          <w:szCs w:val="24"/>
        </w:rPr>
        <w:t xml:space="preserve"> (players</w:t>
      </w:r>
      <w:r w:rsidR="00D848C0">
        <w:rPr>
          <w:b/>
          <w:sz w:val="24"/>
          <w:szCs w:val="24"/>
        </w:rPr>
        <w:t xml:space="preserve"> rated 800+) </w:t>
      </w:r>
      <w:r w:rsidR="00D848C0" w:rsidRPr="007B564B">
        <w:rPr>
          <w:b/>
          <w:i/>
          <w:sz w:val="24"/>
          <w:szCs w:val="24"/>
          <w:u w:val="single"/>
        </w:rPr>
        <w:t>Booster</w:t>
      </w:r>
      <w:r w:rsidR="00D848C0">
        <w:rPr>
          <w:b/>
          <w:sz w:val="24"/>
          <w:szCs w:val="24"/>
        </w:rPr>
        <w:t xml:space="preserve"> (rated 400-799), and </w:t>
      </w:r>
      <w:r w:rsidR="00D848C0" w:rsidRPr="007B564B">
        <w:rPr>
          <w:b/>
          <w:i/>
          <w:sz w:val="24"/>
          <w:szCs w:val="24"/>
          <w:u w:val="single"/>
        </w:rPr>
        <w:t>Beginners</w:t>
      </w:r>
      <w:r w:rsidR="00D848C0">
        <w:rPr>
          <w:b/>
          <w:sz w:val="24"/>
          <w:szCs w:val="24"/>
        </w:rPr>
        <w:t xml:space="preserve"> (Unrated -</w:t>
      </w:r>
      <w:r>
        <w:rPr>
          <w:b/>
          <w:sz w:val="24"/>
          <w:szCs w:val="24"/>
        </w:rPr>
        <w:t>399</w:t>
      </w:r>
      <w:r w:rsidR="00D848C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  <w:r w:rsidR="007B564B">
        <w:rPr>
          <w:b/>
          <w:sz w:val="24"/>
          <w:szCs w:val="24"/>
        </w:rPr>
        <w:t xml:space="preserve"> Chess notation and clocks required for Premier section.</w:t>
      </w:r>
    </w:p>
    <w:p w14:paraId="11212D8D" w14:textId="77777777" w:rsidR="000F4370" w:rsidRDefault="005A565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Players can play up one section.</w:t>
      </w:r>
    </w:p>
    <w:p w14:paraId="40DD3DF5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(Sections may be combined for pairing purposes, if necessary.)</w:t>
      </w:r>
    </w:p>
    <w:p w14:paraId="029EC1A4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check</w:t>
      </w:r>
      <w:r w:rsidR="005D298E">
        <w:rPr>
          <w:b/>
          <w:sz w:val="24"/>
          <w:szCs w:val="24"/>
        </w:rPr>
        <w:t xml:space="preserve"> payable</w:t>
      </w:r>
      <w:r>
        <w:rPr>
          <w:b/>
          <w:sz w:val="24"/>
          <w:szCs w:val="24"/>
        </w:rPr>
        <w:t xml:space="preserve"> to “Charleston Chess Club” and mail with player’s info to:</w:t>
      </w:r>
    </w:p>
    <w:p w14:paraId="1F7757B1" w14:textId="77777777" w:rsidR="00B260FF" w:rsidRDefault="00D848C0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Dennis Dawley, 106 </w:t>
      </w:r>
      <w:proofErr w:type="spellStart"/>
      <w:r>
        <w:rPr>
          <w:b/>
          <w:sz w:val="24"/>
          <w:szCs w:val="24"/>
        </w:rPr>
        <w:t>Cartbridge</w:t>
      </w:r>
      <w:proofErr w:type="spellEnd"/>
      <w:r>
        <w:rPr>
          <w:b/>
          <w:sz w:val="24"/>
          <w:szCs w:val="24"/>
        </w:rPr>
        <w:t xml:space="preserve"> Ct., Summerville SC 29485</w:t>
      </w:r>
    </w:p>
    <w:p w14:paraId="406BF419" w14:textId="77777777" w:rsidR="00B260FF" w:rsidRDefault="00B260FF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Pr="007B564B">
        <w:rPr>
          <w:b/>
          <w:sz w:val="24"/>
          <w:szCs w:val="24"/>
        </w:rPr>
        <w:t xml:space="preserve">: </w:t>
      </w:r>
      <w:r w:rsidR="007B564B">
        <w:rPr>
          <w:b/>
          <w:sz w:val="24"/>
          <w:szCs w:val="24"/>
        </w:rPr>
        <w:t xml:space="preserve"> </w:t>
      </w:r>
      <w:hyperlink r:id="rId4" w:history="1">
        <w:r w:rsidR="00D848C0" w:rsidRPr="007B564B">
          <w:rPr>
            <w:rStyle w:val="Hyperlink"/>
            <w:b/>
            <w:sz w:val="24"/>
            <w:szCs w:val="24"/>
            <w:u w:val="none"/>
          </w:rPr>
          <w:t>dwdawley@att.net</w:t>
        </w:r>
      </w:hyperlink>
      <w:r w:rsidR="007B564B" w:rsidRPr="007B564B">
        <w:rPr>
          <w:rStyle w:val="Hyperlink"/>
          <w:b/>
          <w:sz w:val="24"/>
          <w:szCs w:val="24"/>
          <w:u w:val="none"/>
        </w:rPr>
        <w:t xml:space="preserve">         </w:t>
      </w:r>
      <w:r w:rsidR="007B564B" w:rsidRPr="00402C1D">
        <w:rPr>
          <w:rStyle w:val="Hyperlink"/>
          <w:b/>
          <w:color w:val="auto"/>
          <w:sz w:val="24"/>
          <w:szCs w:val="24"/>
          <w:u w:val="none"/>
        </w:rPr>
        <w:t>Phone: (908) 463-3019</w:t>
      </w:r>
    </w:p>
    <w:p w14:paraId="088048EA" w14:textId="77777777" w:rsidR="005D298E" w:rsidRDefault="00A55D50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Bring your chess </w:t>
      </w:r>
      <w:r w:rsidR="005D298E">
        <w:rPr>
          <w:b/>
          <w:sz w:val="24"/>
          <w:szCs w:val="24"/>
        </w:rPr>
        <w:t>clock</w:t>
      </w:r>
      <w:r>
        <w:rPr>
          <w:b/>
          <w:sz w:val="24"/>
          <w:szCs w:val="24"/>
        </w:rPr>
        <w:t xml:space="preserve"> if you have one.</w:t>
      </w:r>
      <w:r w:rsidR="005D298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All chess sets and some chess clocks</w:t>
      </w:r>
      <w:r w:rsidR="005D298E">
        <w:rPr>
          <w:b/>
          <w:sz w:val="24"/>
          <w:szCs w:val="24"/>
        </w:rPr>
        <w:t xml:space="preserve"> will be provid</w:t>
      </w:r>
      <w:r>
        <w:rPr>
          <w:b/>
          <w:sz w:val="24"/>
          <w:szCs w:val="24"/>
        </w:rPr>
        <w:t>ed</w:t>
      </w:r>
      <w:r w:rsidR="005D298E">
        <w:rPr>
          <w:b/>
          <w:sz w:val="24"/>
          <w:szCs w:val="24"/>
        </w:rPr>
        <w:t>.</w:t>
      </w:r>
    </w:p>
    <w:p w14:paraId="3C79E6B7" w14:textId="77777777"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2B94CCAE" w14:textId="77777777"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067CECA8" w14:textId="77777777" w:rsidR="00B260FF" w:rsidRDefault="00B260FF" w:rsidP="00B260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Form</w:t>
      </w:r>
    </w:p>
    <w:p w14:paraId="018F9A6A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Name:_______________________________________________________________</w:t>
      </w:r>
    </w:p>
    <w:p w14:paraId="7D237C84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USCF#______________________________________</w:t>
      </w:r>
      <w:r w:rsidR="00402C1D">
        <w:rPr>
          <w:b/>
          <w:sz w:val="24"/>
          <w:szCs w:val="24"/>
        </w:rPr>
        <w:t xml:space="preserve"> Exp. Date_______________________</w:t>
      </w:r>
    </w:p>
    <w:p w14:paraId="556CD401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Grade: ________________</w:t>
      </w:r>
      <w:r>
        <w:rPr>
          <w:b/>
          <w:sz w:val="24"/>
          <w:szCs w:val="24"/>
        </w:rPr>
        <w:tab/>
        <w:t>Rating: _____________ M/F _______</w:t>
      </w:r>
    </w:p>
    <w:p w14:paraId="4B0E2013" w14:textId="77777777" w:rsidR="00B260FF" w:rsidRDefault="00A55D50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Section:  (circle)   </w:t>
      </w:r>
      <w:r w:rsidR="007B564B">
        <w:rPr>
          <w:b/>
          <w:sz w:val="24"/>
          <w:szCs w:val="24"/>
        </w:rPr>
        <w:t xml:space="preserve">Premier (800+)  </w:t>
      </w:r>
      <w:r>
        <w:rPr>
          <w:b/>
          <w:sz w:val="24"/>
          <w:szCs w:val="24"/>
        </w:rPr>
        <w:t xml:space="preserve">  </w:t>
      </w:r>
      <w:r w:rsidR="007B564B">
        <w:rPr>
          <w:b/>
          <w:sz w:val="24"/>
          <w:szCs w:val="24"/>
        </w:rPr>
        <w:t>Booster (400-799)   Beginners (Unrated – 399)</w:t>
      </w:r>
      <w:r>
        <w:rPr>
          <w:b/>
          <w:sz w:val="24"/>
          <w:szCs w:val="24"/>
        </w:rPr>
        <w:t xml:space="preserve"> </w:t>
      </w:r>
    </w:p>
    <w:p w14:paraId="77F16073" w14:textId="77777777" w:rsidR="007B564B" w:rsidRDefault="007B564B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USCF memberships, </w:t>
      </w:r>
      <w:r w:rsidR="00402C1D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ased on age: 12 and under - $17, 15 and under - $22</w:t>
      </w:r>
      <w:r w:rsidR="00402C1D">
        <w:rPr>
          <w:b/>
          <w:sz w:val="24"/>
          <w:szCs w:val="24"/>
        </w:rPr>
        <w:t>,</w:t>
      </w:r>
    </w:p>
    <w:p w14:paraId="56A3C34F" w14:textId="777774AD" w:rsidR="00B260FF" w:rsidRDefault="007B564B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24 and under - $26; </w:t>
      </w:r>
      <w:r w:rsidRPr="007B564B">
        <w:rPr>
          <w:b/>
          <w:i/>
          <w:color w:val="FF0000"/>
          <w:sz w:val="24"/>
          <w:szCs w:val="24"/>
        </w:rPr>
        <w:t>these should be purchased at registration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14:paraId="63889326" w14:textId="77777777" w:rsidR="00B260FF" w:rsidRPr="00B260FF" w:rsidRDefault="00B260FF" w:rsidP="00B260FF">
      <w:pPr>
        <w:rPr>
          <w:b/>
          <w:sz w:val="24"/>
          <w:szCs w:val="24"/>
        </w:rPr>
      </w:pPr>
    </w:p>
    <w:sectPr w:rsidR="00B260FF" w:rsidRPr="00B2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FF"/>
    <w:rsid w:val="000F4370"/>
    <w:rsid w:val="001E1ACB"/>
    <w:rsid w:val="00402C1D"/>
    <w:rsid w:val="005A565F"/>
    <w:rsid w:val="005D298E"/>
    <w:rsid w:val="00674593"/>
    <w:rsid w:val="006B2E33"/>
    <w:rsid w:val="007B564B"/>
    <w:rsid w:val="0086156D"/>
    <w:rsid w:val="009678CC"/>
    <w:rsid w:val="00A55D50"/>
    <w:rsid w:val="00B260FF"/>
    <w:rsid w:val="00D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F747"/>
  <w15:chartTrackingRefBased/>
  <w15:docId w15:val="{00D2F90E-B6F2-4524-8DCF-74CBFDA5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0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dawley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Causey</dc:creator>
  <cp:keywords/>
  <dc:description/>
  <cp:lastModifiedBy>David Causey</cp:lastModifiedBy>
  <cp:revision>2</cp:revision>
  <cp:lastPrinted>2016-12-28T17:04:00Z</cp:lastPrinted>
  <dcterms:created xsi:type="dcterms:W3CDTF">2019-09-29T15:50:00Z</dcterms:created>
  <dcterms:modified xsi:type="dcterms:W3CDTF">2019-09-29T15:50:00Z</dcterms:modified>
</cp:coreProperties>
</file>